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30" w:rsidRPr="00210930" w:rsidRDefault="00F81835" w:rsidP="00DC684A">
      <w:pPr>
        <w:spacing w:after="0"/>
        <w:jc w:val="center"/>
        <w:rPr>
          <w:rFonts w:ascii="Times New Roman" w:hAnsi="Times New Roman" w:cs="Times New Roman"/>
          <w:b/>
          <w:bCs/>
          <w:sz w:val="24"/>
          <w:szCs w:val="24"/>
        </w:rPr>
      </w:pPr>
      <w:r>
        <w:rPr>
          <w:rFonts w:ascii="Times New Roman" w:hAnsi="Times New Roman" w:cs="Times New Roman"/>
          <w:b/>
          <w:bCs/>
          <w:sz w:val="24"/>
          <w:szCs w:val="24"/>
        </w:rPr>
        <w:t>Çelebi Eser Ortaokulu Müdürlüğü</w:t>
      </w:r>
    </w:p>
    <w:p w:rsidR="000D0431" w:rsidRPr="00210930" w:rsidRDefault="000D0431" w:rsidP="003B4318">
      <w:pPr>
        <w:spacing w:after="0"/>
        <w:jc w:val="both"/>
        <w:rPr>
          <w:rFonts w:ascii="Times New Roman" w:hAnsi="Times New Roman" w:cs="Times New Roman"/>
          <w:sz w:val="24"/>
          <w:szCs w:val="24"/>
        </w:rPr>
      </w:pPr>
    </w:p>
    <w:p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00C6163E">
        <w:rPr>
          <w:rFonts w:ascii="Times New Roman" w:hAnsi="Times New Roman" w:cs="Times New Roman"/>
          <w:b/>
          <w:sz w:val="24"/>
          <w:szCs w:val="24"/>
        </w:rPr>
        <w:t>1</w:t>
      </w:r>
      <w:r w:rsidRPr="00210930">
        <w:rPr>
          <w:rFonts w:ascii="Times New Roman" w:hAnsi="Times New Roman" w:cs="Times New Roman"/>
          <w:b/>
          <w:sz w:val="24"/>
          <w:szCs w:val="24"/>
        </w:rPr>
        <w:t>.  PLASTİK FARAŞ (TAKIM)</w:t>
      </w:r>
      <w:r w:rsidRPr="00210930">
        <w:rPr>
          <w:rFonts w:ascii="Times New Roman" w:hAnsi="Times New Roman" w:cs="Times New Roman"/>
          <w:sz w:val="24"/>
          <w:szCs w:val="24"/>
        </w:rPr>
        <w:t xml:space="preserve"> </w:t>
      </w:r>
    </w:p>
    <w:p w:rsid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p>
    <w:p w:rsidR="003B4318" w:rsidRPr="00210930" w:rsidRDefault="00210930" w:rsidP="003B43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D0431"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a)Faraş takımı; 1 faraş (kürek), 1 fırça, sapın 1 adedi faraşta, 1 adedi fırçada olmak üzere 2 adet saptan oluşmalıdır.</w:t>
      </w:r>
    </w:p>
    <w:p w:rsidR="003B4318" w:rsidRP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 xml:space="preserve"> b)Faraşın ebatları; genişlik en az 21 x 24 cm, yükseklik en az 10 cm olmalıdır. Faraş kaliteli ve sert plastikten ve plastik et kalınlığı en az 2 mm olmalıdır.</w:t>
      </w:r>
    </w:p>
    <w:p w:rsidR="003B4318" w:rsidRP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 xml:space="preserve"> c)Fırçanın ebatları; genişlik en az 18 x 3,5 cm, kıl uzunluğu 7 cm olmalıdır. Fırça ve kılları kaliteli, dayanıklı plastikten ve sık dokunmuş olmalıdır, kıllar arasında geniş açıklıklar olmamalıdır. </w:t>
      </w:r>
    </w:p>
    <w:p w:rsidR="003B4318" w:rsidRP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00210930">
        <w:rPr>
          <w:rFonts w:ascii="Times New Roman" w:hAnsi="Times New Roman" w:cs="Times New Roman"/>
          <w:sz w:val="24"/>
          <w:szCs w:val="24"/>
        </w:rPr>
        <w:t xml:space="preserve">  </w:t>
      </w:r>
      <w:r w:rsidRPr="00210930">
        <w:rPr>
          <w:rFonts w:ascii="Times New Roman" w:hAnsi="Times New Roman" w:cs="Times New Roman"/>
          <w:sz w:val="24"/>
          <w:szCs w:val="24"/>
        </w:rPr>
        <w:t xml:space="preserve"> </w:t>
      </w:r>
      <w:r w:rsidR="00210930">
        <w:rPr>
          <w:rFonts w:ascii="Times New Roman" w:hAnsi="Times New Roman" w:cs="Times New Roman"/>
          <w:sz w:val="24"/>
          <w:szCs w:val="24"/>
        </w:rPr>
        <w:t xml:space="preserve"> </w:t>
      </w:r>
      <w:r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d)Faraş ile fırçanın bir arada durması için tutturan kelepçesi olmalıdır. e)Saplar dayanıklı plastik malzemeden ve faraşın yerden yüksekliği sapı ile birlikte en az 120 cm olmalıdır.</w:t>
      </w:r>
    </w:p>
    <w:p w:rsidR="00210930" w:rsidRDefault="003B4318" w:rsidP="003B4318">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  </w:t>
      </w:r>
    </w:p>
    <w:p w:rsidR="003B4318" w:rsidRPr="00210930" w:rsidRDefault="00C6163E" w:rsidP="003B4318">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3B4318" w:rsidRPr="00210930">
        <w:rPr>
          <w:rFonts w:ascii="Times New Roman" w:hAnsi="Times New Roman" w:cs="Times New Roman"/>
          <w:b/>
          <w:sz w:val="24"/>
          <w:szCs w:val="24"/>
        </w:rPr>
        <w:t xml:space="preserve">. ISLAK MOP PASPAS VE APARATI </w:t>
      </w:r>
    </w:p>
    <w:p w:rsidR="00210930" w:rsidRDefault="00210930" w:rsidP="003B4318">
      <w:pPr>
        <w:spacing w:after="0"/>
        <w:jc w:val="both"/>
        <w:rPr>
          <w:rFonts w:ascii="Times New Roman" w:hAnsi="Times New Roman" w:cs="Times New Roman"/>
          <w:sz w:val="24"/>
          <w:szCs w:val="24"/>
        </w:rPr>
      </w:pPr>
    </w:p>
    <w:p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a)15 +2 cm genişliğinde olmalıdır. </w:t>
      </w:r>
    </w:p>
    <w:p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b)Püskülleri kolayca kopmamalı ve dağılmamalıdır. </w:t>
      </w:r>
    </w:p>
    <w:p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c)Ara koruma perdesi olmalıdır. </w:t>
      </w:r>
    </w:p>
    <w:p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d)90 derecede yıkanılabilir olmalıdır.</w:t>
      </w:r>
    </w:p>
    <w:p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e)Püskül uzunluğu en az 30-35 cm olmalıdır.</w:t>
      </w:r>
    </w:p>
    <w:p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f)İnce örgülü sık sarımlı olmalıdır.</w:t>
      </w:r>
    </w:p>
    <w:p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g)%100 pamuk olmalıdır(Beyaz Sargılı) h)Mopun aparatı 15 cm.lik orijinal plastikten imal edilmiş ve mandallı olmalıdır. </w:t>
      </w:r>
    </w:p>
    <w:p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ı)Mopun emiciliği yüksek olmalıdır.</w:t>
      </w:r>
    </w:p>
    <w:p w:rsidR="003B4318" w:rsidRPr="00210930" w:rsidRDefault="003B4318" w:rsidP="003B4318">
      <w:pPr>
        <w:spacing w:after="0"/>
        <w:jc w:val="both"/>
        <w:rPr>
          <w:rStyle w:val="hgkelc"/>
          <w:rFonts w:ascii="Times New Roman" w:hAnsi="Times New Roman" w:cs="Times New Roman"/>
          <w:color w:val="202124"/>
          <w:sz w:val="24"/>
          <w:szCs w:val="24"/>
          <w:shd w:val="clear" w:color="auto" w:fill="FFFFFF"/>
        </w:rPr>
      </w:pPr>
    </w:p>
    <w:p w:rsidR="000D0431" w:rsidRPr="00210930" w:rsidRDefault="00C6163E" w:rsidP="00F26723">
      <w:pPr>
        <w:rPr>
          <w:rFonts w:ascii="Times New Roman" w:hAnsi="Times New Roman" w:cs="Times New Roman"/>
          <w:b/>
          <w:sz w:val="24"/>
          <w:szCs w:val="24"/>
        </w:rPr>
      </w:pPr>
      <w:r>
        <w:rPr>
          <w:rFonts w:ascii="Times New Roman" w:hAnsi="Times New Roman" w:cs="Times New Roman"/>
          <w:b/>
          <w:sz w:val="24"/>
          <w:szCs w:val="24"/>
        </w:rPr>
        <w:t>3</w:t>
      </w:r>
      <w:r w:rsidR="00210930" w:rsidRPr="00210930">
        <w:rPr>
          <w:rFonts w:ascii="Times New Roman" w:hAnsi="Times New Roman" w:cs="Times New Roman"/>
          <w:b/>
          <w:sz w:val="24"/>
          <w:szCs w:val="24"/>
        </w:rPr>
        <w:t xml:space="preserve">. </w:t>
      </w:r>
      <w:r w:rsidR="000D0431" w:rsidRPr="00210930">
        <w:rPr>
          <w:rFonts w:ascii="Times New Roman" w:hAnsi="Times New Roman" w:cs="Times New Roman"/>
          <w:b/>
          <w:sz w:val="24"/>
          <w:szCs w:val="24"/>
        </w:rPr>
        <w:t xml:space="preserve">GÜRGEN SAP </w:t>
      </w:r>
    </w:p>
    <w:p w:rsidR="00C4689F" w:rsidRDefault="000D0431" w:rsidP="00F26723">
      <w:pPr>
        <w:pStyle w:val="ListeParagraf"/>
        <w:numPr>
          <w:ilvl w:val="0"/>
          <w:numId w:val="7"/>
        </w:numPr>
        <w:rPr>
          <w:rFonts w:ascii="Times New Roman" w:hAnsi="Times New Roman" w:cs="Times New Roman"/>
          <w:sz w:val="24"/>
          <w:szCs w:val="24"/>
        </w:rPr>
      </w:pPr>
      <w:r w:rsidRPr="00210930">
        <w:rPr>
          <w:rFonts w:ascii="Times New Roman" w:hAnsi="Times New Roman" w:cs="Times New Roman"/>
          <w:sz w:val="24"/>
          <w:szCs w:val="24"/>
        </w:rPr>
        <w:t>120 – 150 cm uzunluğunda, vidalı model, birinci sınıf olmalıdır.</w:t>
      </w:r>
    </w:p>
    <w:p w:rsidR="00EA3A32" w:rsidRPr="00EA3A32" w:rsidRDefault="00EA3A32" w:rsidP="00F26723">
      <w:pPr>
        <w:pStyle w:val="ListeParagraf"/>
        <w:numPr>
          <w:ilvl w:val="0"/>
          <w:numId w:val="7"/>
        </w:numPr>
        <w:rPr>
          <w:rFonts w:ascii="Times New Roman" w:hAnsi="Times New Roman" w:cs="Times New Roman"/>
          <w:sz w:val="24"/>
          <w:szCs w:val="24"/>
        </w:rPr>
      </w:pPr>
    </w:p>
    <w:p w:rsidR="00210930" w:rsidRDefault="00210930" w:rsidP="00F26723">
      <w:pPr>
        <w:rPr>
          <w:rFonts w:ascii="Times New Roman" w:hAnsi="Times New Roman" w:cs="Times New Roman"/>
          <w:b/>
          <w:sz w:val="24"/>
          <w:szCs w:val="24"/>
        </w:rPr>
      </w:pPr>
    </w:p>
    <w:p w:rsidR="000D0431" w:rsidRPr="00210930" w:rsidRDefault="00C6163E" w:rsidP="00F26723">
      <w:pPr>
        <w:rPr>
          <w:rFonts w:ascii="Times New Roman" w:hAnsi="Times New Roman" w:cs="Times New Roman"/>
          <w:b/>
          <w:sz w:val="24"/>
          <w:szCs w:val="24"/>
        </w:rPr>
      </w:pPr>
      <w:r>
        <w:rPr>
          <w:rFonts w:ascii="Times New Roman" w:hAnsi="Times New Roman" w:cs="Times New Roman"/>
          <w:b/>
          <w:sz w:val="24"/>
          <w:szCs w:val="24"/>
        </w:rPr>
        <w:t>4</w:t>
      </w:r>
      <w:r w:rsidR="00210930" w:rsidRPr="00210930">
        <w:rPr>
          <w:rFonts w:ascii="Times New Roman" w:hAnsi="Times New Roman" w:cs="Times New Roman"/>
          <w:b/>
          <w:sz w:val="24"/>
          <w:szCs w:val="24"/>
        </w:rPr>
        <w:t xml:space="preserve">. </w:t>
      </w:r>
      <w:r w:rsidR="000D0431" w:rsidRPr="00210930">
        <w:rPr>
          <w:rFonts w:ascii="Times New Roman" w:hAnsi="Times New Roman" w:cs="Times New Roman"/>
          <w:b/>
          <w:sz w:val="24"/>
          <w:szCs w:val="24"/>
        </w:rPr>
        <w:t>MOP BEZİ</w:t>
      </w:r>
    </w:p>
    <w:p w:rsidR="00210930" w:rsidRPr="00C4689F" w:rsidRDefault="000D0431" w:rsidP="00C4689F">
      <w:pPr>
        <w:pStyle w:val="ListeParagraf"/>
        <w:numPr>
          <w:ilvl w:val="0"/>
          <w:numId w:val="7"/>
        </w:numPr>
        <w:rPr>
          <w:rFonts w:ascii="Times New Roman" w:hAnsi="Times New Roman" w:cs="Times New Roman"/>
          <w:sz w:val="24"/>
          <w:szCs w:val="24"/>
        </w:rPr>
      </w:pPr>
      <w:r w:rsidRPr="00210930">
        <w:rPr>
          <w:rFonts w:ascii="Times New Roman" w:hAnsi="Times New Roman" w:cs="Times New Roman"/>
          <w:sz w:val="24"/>
          <w:szCs w:val="24"/>
        </w:rPr>
        <w:t>(50cm) Nemli paspas orlon mavi ve 50cm ebadında olmalıdır. Zincir dikişli olmalıdır. Mop, dayanıklı ve emiciliği yüksek, %100 pamuklu ipten imal edilmiş olmalıdır.</w:t>
      </w:r>
    </w:p>
    <w:p w:rsidR="00210930" w:rsidRDefault="00210930" w:rsidP="000D0431">
      <w:pPr>
        <w:spacing w:after="0"/>
        <w:jc w:val="both"/>
        <w:rPr>
          <w:rFonts w:ascii="Times New Roman" w:hAnsi="Times New Roman" w:cs="Times New Roman"/>
          <w:b/>
          <w:sz w:val="24"/>
          <w:szCs w:val="24"/>
        </w:rPr>
      </w:pPr>
    </w:p>
    <w:p w:rsidR="000D0431" w:rsidRPr="00210930" w:rsidRDefault="00C6163E" w:rsidP="000D0431">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210930" w:rsidRPr="00210930">
        <w:rPr>
          <w:rFonts w:ascii="Times New Roman" w:hAnsi="Times New Roman" w:cs="Times New Roman"/>
          <w:b/>
          <w:sz w:val="24"/>
          <w:szCs w:val="24"/>
        </w:rPr>
        <w:t xml:space="preserve">. </w:t>
      </w:r>
      <w:r w:rsidR="000D0431" w:rsidRPr="00210930">
        <w:rPr>
          <w:rFonts w:ascii="Times New Roman" w:hAnsi="Times New Roman" w:cs="Times New Roman"/>
          <w:b/>
          <w:sz w:val="24"/>
          <w:szCs w:val="24"/>
        </w:rPr>
        <w:t>SİYAH DÖKME ÇÖP POŞETİ</w:t>
      </w:r>
    </w:p>
    <w:p w:rsidR="000D0431" w:rsidRPr="00210930" w:rsidRDefault="000D0431" w:rsidP="000D0431">
      <w:pPr>
        <w:pStyle w:val="ListeParagraf"/>
        <w:numPr>
          <w:ilvl w:val="0"/>
          <w:numId w:val="7"/>
        </w:numPr>
        <w:spacing w:after="0"/>
        <w:jc w:val="both"/>
        <w:rPr>
          <w:rFonts w:ascii="Times New Roman" w:hAnsi="Times New Roman" w:cs="Times New Roman"/>
          <w:sz w:val="24"/>
          <w:szCs w:val="24"/>
        </w:rPr>
      </w:pPr>
      <w:r w:rsidRPr="00210930">
        <w:rPr>
          <w:rFonts w:ascii="Times New Roman" w:hAnsi="Times New Roman" w:cs="Times New Roman"/>
          <w:sz w:val="24"/>
          <w:szCs w:val="24"/>
        </w:rPr>
        <w:t>(20kg – 110-120 Adet) Yaklaşık 80 mikron kalınlığında ve 90 litre hacimli olmalıdır. Orjinal, yüksek yoğunluk, polietilen hammaddeden üretilmiş olup, sızdırmaz, çift taban dikişli özelliği olmalıdır. En az 80 x 110 cm boyutlarında olmalıdır. Çöp torbaları; yırtılmaya, delinmeye, patlamaya ve taşımaya dayanıklı olmalı ve kalsit içermemelidir.</w:t>
      </w:r>
    </w:p>
    <w:p w:rsidR="000D0431" w:rsidRPr="00210930" w:rsidRDefault="000D0431" w:rsidP="000D0431">
      <w:pPr>
        <w:spacing w:after="0"/>
        <w:jc w:val="both"/>
        <w:rPr>
          <w:rFonts w:ascii="Times New Roman" w:hAnsi="Times New Roman" w:cs="Times New Roman"/>
          <w:sz w:val="24"/>
          <w:szCs w:val="24"/>
        </w:rPr>
      </w:pPr>
    </w:p>
    <w:p w:rsidR="000D0431" w:rsidRPr="00210930" w:rsidRDefault="00C6163E" w:rsidP="000D0431">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210930" w:rsidRPr="00210930">
        <w:rPr>
          <w:rFonts w:ascii="Times New Roman" w:hAnsi="Times New Roman" w:cs="Times New Roman"/>
          <w:b/>
          <w:sz w:val="24"/>
          <w:szCs w:val="24"/>
        </w:rPr>
        <w:t xml:space="preserve">. </w:t>
      </w:r>
      <w:r w:rsidR="000D0431" w:rsidRPr="00210930">
        <w:rPr>
          <w:rFonts w:ascii="Times New Roman" w:hAnsi="Times New Roman" w:cs="Times New Roman"/>
          <w:b/>
          <w:sz w:val="24"/>
          <w:szCs w:val="24"/>
        </w:rPr>
        <w:t>KÂĞIT HAVLU</w:t>
      </w:r>
    </w:p>
    <w:p w:rsidR="000D0431" w:rsidRPr="00210930" w:rsidRDefault="000D0431" w:rsidP="000D0431">
      <w:pPr>
        <w:pStyle w:val="ListeParagraf"/>
        <w:numPr>
          <w:ilvl w:val="0"/>
          <w:numId w:val="7"/>
        </w:numPr>
        <w:spacing w:after="0"/>
        <w:jc w:val="both"/>
        <w:rPr>
          <w:rFonts w:ascii="Times New Roman" w:hAnsi="Times New Roman" w:cs="Times New Roman"/>
          <w:sz w:val="24"/>
          <w:szCs w:val="24"/>
        </w:rPr>
      </w:pPr>
      <w:r w:rsidRPr="00210930">
        <w:rPr>
          <w:rFonts w:ascii="Times New Roman" w:hAnsi="Times New Roman" w:cs="Times New Roman"/>
          <w:sz w:val="24"/>
          <w:szCs w:val="24"/>
        </w:rPr>
        <w:t>(24’lü Rulo İçerisinde) Beyaz renk, en az iki katlı, yaprak boyutu en az 20,5cm olmalıdır. 6’lı koli ağırlığı en az 6kg olmalıdır. Yumuşak, yüksek emicilik özelliğine sahip ve hijyenik olmalıdır. Ürün %100 selüloz olmalıdır. Yapraklar perfore yerinden kolay kopmalıdır.</w:t>
      </w:r>
    </w:p>
    <w:p w:rsidR="000D0431" w:rsidRPr="00210930" w:rsidRDefault="000D0431" w:rsidP="000D0431">
      <w:pPr>
        <w:spacing w:after="0"/>
        <w:jc w:val="both"/>
        <w:rPr>
          <w:rFonts w:ascii="Times New Roman" w:hAnsi="Times New Roman" w:cs="Times New Roman"/>
          <w:sz w:val="24"/>
          <w:szCs w:val="24"/>
        </w:rPr>
      </w:pPr>
    </w:p>
    <w:p w:rsidR="000D0431" w:rsidRPr="00210930" w:rsidRDefault="00C6163E" w:rsidP="000D0431">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210930" w:rsidRPr="00210930">
        <w:rPr>
          <w:rFonts w:ascii="Times New Roman" w:hAnsi="Times New Roman" w:cs="Times New Roman"/>
          <w:b/>
          <w:sz w:val="24"/>
          <w:szCs w:val="24"/>
        </w:rPr>
        <w:t xml:space="preserve">. </w:t>
      </w:r>
      <w:r w:rsidR="000D0431" w:rsidRPr="00210930">
        <w:rPr>
          <w:rFonts w:ascii="Times New Roman" w:hAnsi="Times New Roman" w:cs="Times New Roman"/>
          <w:b/>
          <w:sz w:val="24"/>
          <w:szCs w:val="24"/>
        </w:rPr>
        <w:t xml:space="preserve">TUVALET </w:t>
      </w:r>
      <w:proofErr w:type="gramStart"/>
      <w:r w:rsidR="000D0431" w:rsidRPr="00210930">
        <w:rPr>
          <w:rFonts w:ascii="Times New Roman" w:hAnsi="Times New Roman" w:cs="Times New Roman"/>
          <w:b/>
          <w:sz w:val="24"/>
          <w:szCs w:val="24"/>
        </w:rPr>
        <w:t>KAĞIDI</w:t>
      </w:r>
      <w:proofErr w:type="gramEnd"/>
      <w:r w:rsidR="000D0431" w:rsidRPr="00210930">
        <w:rPr>
          <w:rFonts w:ascii="Times New Roman" w:hAnsi="Times New Roman" w:cs="Times New Roman"/>
          <w:b/>
          <w:sz w:val="24"/>
          <w:szCs w:val="24"/>
        </w:rPr>
        <w:t xml:space="preserve"> </w:t>
      </w:r>
      <w:r>
        <w:rPr>
          <w:rFonts w:ascii="Times New Roman" w:hAnsi="Times New Roman" w:cs="Times New Roman"/>
          <w:b/>
          <w:sz w:val="24"/>
          <w:szCs w:val="24"/>
        </w:rPr>
        <w:t>32 Lİ</w:t>
      </w:r>
    </w:p>
    <w:p w:rsidR="000D0431" w:rsidRPr="00210930" w:rsidRDefault="001518DE" w:rsidP="000D0431">
      <w:pPr>
        <w:pStyle w:val="ListeParagraf"/>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(32</w:t>
      </w:r>
      <w:r w:rsidR="000D0431" w:rsidRPr="00210930">
        <w:rPr>
          <w:rFonts w:ascii="Times New Roman" w:hAnsi="Times New Roman" w:cs="Times New Roman"/>
          <w:sz w:val="24"/>
          <w:szCs w:val="24"/>
        </w:rPr>
        <w:t>’lü Rulo İçerisinde) Beyaz renk, % 100 selüloz en az çift katlı, yaprak eni 13,5 boyutu en az 21cm olmalıdır. Her bir rulo en az 180mt rulo çapı 19 olmalıdır. 6’lı koli ağırlığı en az 5,50 kg olmalıdır. Yumuşak, yüksek emicilik özelliğine sahip ve hijyenik olmalıdır.</w:t>
      </w:r>
    </w:p>
    <w:p w:rsidR="000D0431" w:rsidRPr="00210930" w:rsidRDefault="000D0431" w:rsidP="000D0431">
      <w:pPr>
        <w:spacing w:after="0"/>
        <w:jc w:val="both"/>
        <w:rPr>
          <w:rFonts w:ascii="Times New Roman" w:hAnsi="Times New Roman" w:cs="Times New Roman"/>
          <w:sz w:val="24"/>
          <w:szCs w:val="24"/>
        </w:rPr>
      </w:pPr>
    </w:p>
    <w:p w:rsidR="000D0431" w:rsidRPr="00210930" w:rsidRDefault="00C6163E" w:rsidP="000D0431">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210930" w:rsidRPr="00210930">
        <w:rPr>
          <w:rFonts w:ascii="Times New Roman" w:hAnsi="Times New Roman" w:cs="Times New Roman"/>
          <w:b/>
          <w:sz w:val="24"/>
          <w:szCs w:val="24"/>
        </w:rPr>
        <w:t xml:space="preserve">. </w:t>
      </w:r>
      <w:r w:rsidR="000D0431" w:rsidRPr="00210930">
        <w:rPr>
          <w:rFonts w:ascii="Times New Roman" w:hAnsi="Times New Roman" w:cs="Times New Roman"/>
          <w:b/>
          <w:sz w:val="24"/>
          <w:szCs w:val="24"/>
        </w:rPr>
        <w:t>BULAŞIK SÜNGERİ</w:t>
      </w:r>
    </w:p>
    <w:p w:rsidR="000D0431" w:rsidRPr="00210930" w:rsidRDefault="000D0431" w:rsidP="000D0431">
      <w:pPr>
        <w:pStyle w:val="ListeParagraf"/>
        <w:numPr>
          <w:ilvl w:val="0"/>
          <w:numId w:val="7"/>
        </w:numPr>
        <w:spacing w:after="0"/>
        <w:jc w:val="both"/>
        <w:rPr>
          <w:rFonts w:ascii="Times New Roman" w:hAnsi="Times New Roman" w:cs="Times New Roman"/>
          <w:sz w:val="24"/>
          <w:szCs w:val="24"/>
        </w:rPr>
      </w:pPr>
      <w:r w:rsidRPr="00210930">
        <w:rPr>
          <w:rFonts w:ascii="Times New Roman" w:hAnsi="Times New Roman" w:cs="Times New Roman"/>
          <w:sz w:val="24"/>
          <w:szCs w:val="24"/>
        </w:rPr>
        <w:t>Bulaşık süngeri oluklu, fiberli olmalıdır. Ortalama 4,5 x 9 ± 1 cm ebadında olmalıdır. Kaliteli malzemeden imal edilmiş olmalı ve kolay deforme olmamalıdır. Bulaşık süngeri poşetli olmalıdır.</w:t>
      </w:r>
    </w:p>
    <w:p w:rsidR="000D0431" w:rsidRPr="00210930" w:rsidRDefault="000D0431" w:rsidP="000D0431">
      <w:pPr>
        <w:spacing w:after="0"/>
        <w:jc w:val="both"/>
        <w:rPr>
          <w:rFonts w:ascii="Times New Roman" w:hAnsi="Times New Roman" w:cs="Times New Roman"/>
          <w:sz w:val="24"/>
          <w:szCs w:val="24"/>
        </w:rPr>
      </w:pPr>
    </w:p>
    <w:p w:rsidR="000D0431" w:rsidRPr="00210930" w:rsidRDefault="00C6163E" w:rsidP="00210930">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210930" w:rsidRPr="00210930">
        <w:rPr>
          <w:rFonts w:ascii="Times New Roman" w:hAnsi="Times New Roman" w:cs="Times New Roman"/>
          <w:b/>
          <w:sz w:val="24"/>
          <w:szCs w:val="24"/>
        </w:rPr>
        <w:t xml:space="preserve">. </w:t>
      </w:r>
      <w:r w:rsidR="000D0431" w:rsidRPr="00210930">
        <w:rPr>
          <w:rFonts w:ascii="Times New Roman" w:hAnsi="Times New Roman" w:cs="Times New Roman"/>
          <w:b/>
          <w:sz w:val="24"/>
          <w:szCs w:val="24"/>
        </w:rPr>
        <w:t xml:space="preserve">Koku </w:t>
      </w:r>
      <w:proofErr w:type="gramStart"/>
      <w:r w:rsidR="000D0431" w:rsidRPr="00210930">
        <w:rPr>
          <w:rFonts w:ascii="Times New Roman" w:hAnsi="Times New Roman" w:cs="Times New Roman"/>
          <w:b/>
          <w:sz w:val="24"/>
          <w:szCs w:val="24"/>
        </w:rPr>
        <w:t>Giderici :</w:t>
      </w:r>
      <w:proofErr w:type="gramEnd"/>
    </w:p>
    <w:p w:rsidR="000D0431" w:rsidRPr="00210930" w:rsidRDefault="000D0431" w:rsidP="000D0431">
      <w:pPr>
        <w:pStyle w:val="ListeParagraf"/>
        <w:spacing w:after="0"/>
        <w:jc w:val="both"/>
        <w:rPr>
          <w:rFonts w:ascii="Times New Roman" w:hAnsi="Times New Roman" w:cs="Times New Roman"/>
          <w:sz w:val="24"/>
          <w:szCs w:val="24"/>
        </w:rPr>
      </w:pPr>
    </w:p>
    <w:p w:rsidR="000D0431" w:rsidRPr="00210930" w:rsidRDefault="000D0431" w:rsidP="000D0431">
      <w:pPr>
        <w:pStyle w:val="ListeParagraf"/>
        <w:numPr>
          <w:ilvl w:val="0"/>
          <w:numId w:val="6"/>
        </w:num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Duvara asılabilme özellikte aparatlı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Kokusu hoş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 yuvarlak şekilde e blok halinde, kristalize görünümde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Ürünün aktif maddesi paradiklorobenzen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Çeşitli kokularda parfüm içerecek olup tuvalette bulunan kötü kokuları giderebilmelidir.</w:t>
      </w:r>
    </w:p>
    <w:p w:rsidR="00210930" w:rsidRDefault="00210930" w:rsidP="00210930">
      <w:pPr>
        <w:spacing w:after="0"/>
        <w:jc w:val="both"/>
        <w:rPr>
          <w:rFonts w:ascii="Times New Roman" w:hAnsi="Times New Roman" w:cs="Times New Roman"/>
          <w:b/>
          <w:sz w:val="24"/>
          <w:szCs w:val="24"/>
        </w:rPr>
      </w:pPr>
    </w:p>
    <w:p w:rsidR="00210930" w:rsidRDefault="00210930" w:rsidP="00210930">
      <w:pPr>
        <w:spacing w:after="0"/>
        <w:jc w:val="both"/>
        <w:rPr>
          <w:rFonts w:ascii="Times New Roman" w:hAnsi="Times New Roman" w:cs="Times New Roman"/>
          <w:b/>
          <w:sz w:val="24"/>
          <w:szCs w:val="24"/>
        </w:rPr>
      </w:pPr>
    </w:p>
    <w:p w:rsidR="000D0431" w:rsidRPr="00210930" w:rsidRDefault="00C6163E" w:rsidP="00210930">
      <w:pPr>
        <w:spacing w:after="0"/>
        <w:jc w:val="both"/>
        <w:rPr>
          <w:rFonts w:ascii="Times New Roman" w:hAnsi="Times New Roman" w:cs="Times New Roman"/>
          <w:b/>
          <w:sz w:val="24"/>
          <w:szCs w:val="24"/>
        </w:rPr>
      </w:pPr>
      <w:r>
        <w:rPr>
          <w:rFonts w:ascii="Times New Roman" w:hAnsi="Times New Roman" w:cs="Times New Roman"/>
          <w:b/>
          <w:sz w:val="24"/>
          <w:szCs w:val="24"/>
        </w:rPr>
        <w:t>10</w:t>
      </w:r>
      <w:r w:rsidR="00210930" w:rsidRPr="00210930">
        <w:rPr>
          <w:rFonts w:ascii="Times New Roman" w:hAnsi="Times New Roman" w:cs="Times New Roman"/>
          <w:b/>
          <w:sz w:val="24"/>
          <w:szCs w:val="24"/>
        </w:rPr>
        <w:t xml:space="preserve">. </w:t>
      </w:r>
      <w:r w:rsidR="000D0431" w:rsidRPr="00210930">
        <w:rPr>
          <w:rFonts w:ascii="Times New Roman" w:hAnsi="Times New Roman" w:cs="Times New Roman"/>
          <w:b/>
          <w:sz w:val="24"/>
          <w:szCs w:val="24"/>
        </w:rPr>
        <w:t>Çöp Kovası (Büyük) :</w:t>
      </w:r>
      <w:r>
        <w:rPr>
          <w:rFonts w:ascii="Times New Roman" w:hAnsi="Times New Roman" w:cs="Times New Roman"/>
          <w:b/>
          <w:sz w:val="24"/>
          <w:szCs w:val="24"/>
        </w:rPr>
        <w:t>75 LT</w:t>
      </w:r>
    </w:p>
    <w:p w:rsidR="000D0431" w:rsidRPr="00210930" w:rsidRDefault="000D0431" w:rsidP="000D0431">
      <w:pPr>
        <w:pStyle w:val="ListeParagraf"/>
        <w:spacing w:after="0"/>
        <w:jc w:val="both"/>
        <w:rPr>
          <w:rFonts w:ascii="Times New Roman" w:hAnsi="Times New Roman" w:cs="Times New Roman"/>
          <w:sz w:val="24"/>
          <w:szCs w:val="24"/>
        </w:rPr>
      </w:pPr>
    </w:p>
    <w:p w:rsidR="000D0431" w:rsidRPr="00210930" w:rsidRDefault="000D0431" w:rsidP="000D0431">
      <w:pPr>
        <w:pStyle w:val="ListeParagraf"/>
        <w:numPr>
          <w:ilvl w:val="0"/>
          <w:numId w:val="5"/>
        </w:num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Dayanıklı plastik malzemeden üretilmiş olacaktır.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En </w:t>
      </w:r>
      <w:r w:rsidR="00C6163E">
        <w:rPr>
          <w:rFonts w:ascii="Times New Roman" w:hAnsi="Times New Roman" w:cs="Times New Roman"/>
          <w:sz w:val="24"/>
          <w:szCs w:val="24"/>
        </w:rPr>
        <w:t>75</w:t>
      </w:r>
      <w:r w:rsidRPr="00210930">
        <w:rPr>
          <w:rFonts w:ascii="Times New Roman" w:hAnsi="Times New Roman" w:cs="Times New Roman"/>
          <w:sz w:val="24"/>
          <w:szCs w:val="24"/>
        </w:rPr>
        <w:t xml:space="preserve"> Litrelik olacaktır.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Kapaklı olacaktır.</w:t>
      </w:r>
    </w:p>
    <w:p w:rsidR="000D0431" w:rsidRPr="00210930" w:rsidRDefault="000D0431" w:rsidP="000D0431">
      <w:pPr>
        <w:pStyle w:val="ListeParagraf"/>
        <w:spacing w:after="0"/>
        <w:jc w:val="both"/>
        <w:rPr>
          <w:rFonts w:ascii="Times New Roman" w:hAnsi="Times New Roman" w:cs="Times New Roman"/>
          <w:sz w:val="24"/>
          <w:szCs w:val="24"/>
        </w:rPr>
      </w:pPr>
    </w:p>
    <w:p w:rsidR="00EA3A32" w:rsidRDefault="00EA3A32" w:rsidP="00210930">
      <w:pPr>
        <w:spacing w:after="0"/>
        <w:jc w:val="both"/>
        <w:rPr>
          <w:rFonts w:ascii="Times New Roman" w:hAnsi="Times New Roman" w:cs="Times New Roman"/>
          <w:b/>
          <w:sz w:val="24"/>
          <w:szCs w:val="24"/>
        </w:rPr>
      </w:pPr>
    </w:p>
    <w:p w:rsidR="000D0431" w:rsidRPr="00210930" w:rsidRDefault="00C6163E" w:rsidP="00210930">
      <w:pPr>
        <w:spacing w:after="0"/>
        <w:jc w:val="both"/>
        <w:rPr>
          <w:rFonts w:ascii="Times New Roman" w:hAnsi="Times New Roman" w:cs="Times New Roman"/>
          <w:b/>
          <w:sz w:val="24"/>
          <w:szCs w:val="24"/>
        </w:rPr>
      </w:pPr>
      <w:r>
        <w:rPr>
          <w:rFonts w:ascii="Times New Roman" w:hAnsi="Times New Roman" w:cs="Times New Roman"/>
          <w:b/>
          <w:sz w:val="24"/>
          <w:szCs w:val="24"/>
        </w:rPr>
        <w:t>11</w:t>
      </w:r>
      <w:r w:rsidR="00210930" w:rsidRPr="00210930">
        <w:rPr>
          <w:rFonts w:ascii="Times New Roman" w:hAnsi="Times New Roman" w:cs="Times New Roman"/>
          <w:b/>
          <w:sz w:val="24"/>
          <w:szCs w:val="24"/>
        </w:rPr>
        <w:t xml:space="preserve">. </w:t>
      </w:r>
      <w:r w:rsidR="000D0431" w:rsidRPr="00210930">
        <w:rPr>
          <w:rFonts w:ascii="Times New Roman" w:hAnsi="Times New Roman" w:cs="Times New Roman"/>
          <w:b/>
          <w:sz w:val="24"/>
          <w:szCs w:val="24"/>
        </w:rPr>
        <w:t>TOZ BEZİ ( Mikrofiber)</w:t>
      </w:r>
    </w:p>
    <w:p w:rsidR="000D0431" w:rsidRPr="00210930" w:rsidRDefault="000D0431" w:rsidP="000D0431">
      <w:pPr>
        <w:pStyle w:val="ListeParagraf"/>
        <w:spacing w:after="0"/>
        <w:jc w:val="both"/>
        <w:rPr>
          <w:rFonts w:ascii="Times New Roman" w:hAnsi="Times New Roman" w:cs="Times New Roman"/>
          <w:sz w:val="24"/>
          <w:szCs w:val="24"/>
        </w:rPr>
      </w:pPr>
    </w:p>
    <w:p w:rsidR="00210930" w:rsidRPr="00EA3A32" w:rsidRDefault="000D0431" w:rsidP="00210930">
      <w:pPr>
        <w:pStyle w:val="ListeParagraf"/>
        <w:numPr>
          <w:ilvl w:val="0"/>
          <w:numId w:val="5"/>
        </w:numPr>
        <w:spacing w:after="0"/>
        <w:jc w:val="both"/>
        <w:rPr>
          <w:rFonts w:ascii="Times New Roman" w:hAnsi="Times New Roman" w:cs="Times New Roman"/>
          <w:sz w:val="24"/>
          <w:szCs w:val="24"/>
        </w:rPr>
      </w:pPr>
      <w:r w:rsidRPr="00210930">
        <w:rPr>
          <w:rFonts w:ascii="Times New Roman" w:hAnsi="Times New Roman" w:cs="Times New Roman"/>
          <w:sz w:val="24"/>
          <w:szCs w:val="24"/>
        </w:rPr>
        <w:t>a)Mikrofiber %70 polyester %30 polyamide olm</w:t>
      </w:r>
      <w:bookmarkStart w:id="0" w:name="_GoBack"/>
      <w:bookmarkEnd w:id="0"/>
      <w:r w:rsidRPr="00210930">
        <w:rPr>
          <w:rFonts w:ascii="Times New Roman" w:hAnsi="Times New Roman" w:cs="Times New Roman"/>
          <w:sz w:val="24"/>
          <w:szCs w:val="24"/>
        </w:rPr>
        <w:t xml:space="preserve">alıdır. b)Çamaşır makinesinde yıkanabilir olmalıdır. c)40 x 40 cm ebatlarında olmalıdır. d)Bez üzerinde orijinal etiketi bulunmalıdır. e)Leke tutmayan ve en </w:t>
      </w:r>
      <w:r w:rsidR="00EA3A32">
        <w:rPr>
          <w:rFonts w:ascii="Times New Roman" w:hAnsi="Times New Roman" w:cs="Times New Roman"/>
          <w:sz w:val="24"/>
          <w:szCs w:val="24"/>
        </w:rPr>
        <w:t>az 2000 yıkama ömürlü olmalıdır.</w:t>
      </w:r>
    </w:p>
    <w:p w:rsidR="000D0431" w:rsidRPr="00210930" w:rsidRDefault="00C6163E" w:rsidP="00210930">
      <w:pPr>
        <w:spacing w:after="0"/>
        <w:jc w:val="both"/>
        <w:rPr>
          <w:rFonts w:ascii="Times New Roman" w:hAnsi="Times New Roman" w:cs="Times New Roman"/>
          <w:b/>
          <w:sz w:val="24"/>
          <w:szCs w:val="24"/>
        </w:rPr>
      </w:pPr>
      <w:r>
        <w:rPr>
          <w:rFonts w:ascii="Times New Roman" w:hAnsi="Times New Roman" w:cs="Times New Roman"/>
          <w:b/>
          <w:sz w:val="24"/>
          <w:szCs w:val="24"/>
        </w:rPr>
        <w:t>12</w:t>
      </w:r>
      <w:r w:rsidR="00210930" w:rsidRPr="00210930">
        <w:rPr>
          <w:rFonts w:ascii="Times New Roman" w:hAnsi="Times New Roman" w:cs="Times New Roman"/>
          <w:b/>
          <w:sz w:val="24"/>
          <w:szCs w:val="24"/>
        </w:rPr>
        <w:t>.</w:t>
      </w:r>
      <w:r w:rsidR="000D0431" w:rsidRPr="00210930">
        <w:rPr>
          <w:rFonts w:ascii="Times New Roman" w:hAnsi="Times New Roman" w:cs="Times New Roman"/>
          <w:b/>
          <w:sz w:val="24"/>
          <w:szCs w:val="24"/>
        </w:rPr>
        <w:t xml:space="preserve">Çekpas </w:t>
      </w:r>
    </w:p>
    <w:p w:rsidR="000D0431" w:rsidRPr="00210930" w:rsidRDefault="000D0431" w:rsidP="000D0431">
      <w:pPr>
        <w:pStyle w:val="ListeParagraf"/>
        <w:spacing w:after="0"/>
        <w:jc w:val="both"/>
        <w:rPr>
          <w:rFonts w:ascii="Times New Roman" w:hAnsi="Times New Roman" w:cs="Times New Roman"/>
          <w:sz w:val="24"/>
          <w:szCs w:val="24"/>
        </w:rPr>
      </w:pPr>
    </w:p>
    <w:p w:rsidR="000D0431" w:rsidRPr="00210930" w:rsidRDefault="000D0431" w:rsidP="000D0431">
      <w:pPr>
        <w:pStyle w:val="ListeParagraf"/>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Dayanaklı ahşap sapı ile birlikte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 dayanıklı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Paspas genişliği en az 55 cm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Ürünün lastik kısmı yumuşak olmalı, temizlik sırasında yüzeyde su bırakmamalıdır. </w:t>
      </w:r>
    </w:p>
    <w:p w:rsidR="000D0431" w:rsidRPr="00210930" w:rsidRDefault="000D0431" w:rsidP="000D0431">
      <w:pPr>
        <w:pStyle w:val="ListeParagraf"/>
        <w:spacing w:after="0"/>
        <w:jc w:val="both"/>
        <w:rPr>
          <w:rFonts w:ascii="Times New Roman" w:hAnsi="Times New Roman" w:cs="Times New Roman"/>
          <w:sz w:val="24"/>
          <w:szCs w:val="24"/>
        </w:rPr>
      </w:pPr>
    </w:p>
    <w:p w:rsidR="00EA3A32" w:rsidRDefault="00EA3A32" w:rsidP="00210930">
      <w:pPr>
        <w:spacing w:after="0"/>
        <w:jc w:val="both"/>
        <w:rPr>
          <w:rFonts w:ascii="Times New Roman" w:hAnsi="Times New Roman" w:cs="Times New Roman"/>
          <w:b/>
          <w:sz w:val="24"/>
          <w:szCs w:val="24"/>
        </w:rPr>
      </w:pPr>
    </w:p>
    <w:p w:rsidR="00210930" w:rsidRPr="00210930" w:rsidRDefault="00210930" w:rsidP="00210930">
      <w:pPr>
        <w:spacing w:after="0"/>
        <w:jc w:val="both"/>
        <w:rPr>
          <w:rFonts w:ascii="Times New Roman" w:hAnsi="Times New Roman" w:cs="Times New Roman"/>
          <w:b/>
          <w:sz w:val="24"/>
          <w:szCs w:val="24"/>
        </w:rPr>
      </w:pPr>
    </w:p>
    <w:p w:rsidR="000D0431" w:rsidRDefault="000D0431" w:rsidP="00C4689F">
      <w:pPr>
        <w:pStyle w:val="ListeParagraf"/>
        <w:spacing w:after="0"/>
        <w:rPr>
          <w:rFonts w:ascii="Times New Roman" w:hAnsi="Times New Roman" w:cs="Times New Roman"/>
          <w:sz w:val="24"/>
          <w:szCs w:val="24"/>
        </w:rPr>
      </w:pPr>
    </w:p>
    <w:p w:rsidR="00C6163E" w:rsidRPr="00210930" w:rsidRDefault="00C6163E" w:rsidP="00C4689F">
      <w:pPr>
        <w:pStyle w:val="ListeParagraf"/>
        <w:spacing w:after="0"/>
        <w:rPr>
          <w:rFonts w:ascii="Times New Roman" w:hAnsi="Times New Roman" w:cs="Times New Roman"/>
          <w:sz w:val="24"/>
          <w:szCs w:val="24"/>
        </w:rPr>
      </w:pPr>
    </w:p>
    <w:p w:rsidR="00EA3A32" w:rsidRDefault="00EA3A32" w:rsidP="00C4689F">
      <w:pPr>
        <w:spacing w:after="0"/>
        <w:rPr>
          <w:rFonts w:ascii="Times New Roman" w:hAnsi="Times New Roman" w:cs="Times New Roman"/>
          <w:b/>
          <w:sz w:val="24"/>
          <w:szCs w:val="24"/>
        </w:rPr>
      </w:pPr>
    </w:p>
    <w:p w:rsidR="00EA3A32" w:rsidRDefault="00EA3A32" w:rsidP="00C4689F">
      <w:pPr>
        <w:spacing w:after="0"/>
        <w:rPr>
          <w:rFonts w:ascii="Times New Roman" w:hAnsi="Times New Roman" w:cs="Times New Roman"/>
          <w:b/>
          <w:color w:val="000000" w:themeColor="text1"/>
          <w:sz w:val="24"/>
          <w:szCs w:val="24"/>
          <w:shd w:val="clear" w:color="auto" w:fill="FFFFFF"/>
        </w:rPr>
      </w:pPr>
    </w:p>
    <w:p w:rsidR="00C4689F" w:rsidRPr="00EA3A32" w:rsidRDefault="00C6163E" w:rsidP="00C4689F">
      <w:pPr>
        <w:spacing w:after="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13</w:t>
      </w:r>
      <w:r w:rsidR="00C4689F" w:rsidRPr="00EA3A32">
        <w:rPr>
          <w:rFonts w:ascii="Times New Roman" w:hAnsi="Times New Roman" w:cs="Times New Roman"/>
          <w:b/>
          <w:color w:val="000000" w:themeColor="text1"/>
          <w:sz w:val="24"/>
          <w:szCs w:val="24"/>
          <w:shd w:val="clear" w:color="auto" w:fill="FFFFFF"/>
        </w:rPr>
        <w:t>.FARAŞ</w:t>
      </w:r>
    </w:p>
    <w:p w:rsidR="00C4689F" w:rsidRPr="00EA3A32" w:rsidRDefault="00C4689F" w:rsidP="00C4689F">
      <w:pPr>
        <w:spacing w:after="0"/>
        <w:rPr>
          <w:rFonts w:ascii="Times New Roman" w:hAnsi="Times New Roman" w:cs="Times New Roman"/>
          <w:b/>
          <w:color w:val="000000" w:themeColor="text1"/>
          <w:sz w:val="24"/>
          <w:szCs w:val="24"/>
          <w:shd w:val="clear" w:color="auto" w:fill="FFFFFF"/>
        </w:rPr>
      </w:pPr>
    </w:p>
    <w:p w:rsidR="00C4689F" w:rsidRDefault="00C4689F" w:rsidP="00C4689F">
      <w:pPr>
        <w:spacing w:after="0"/>
        <w:rPr>
          <w:rFonts w:ascii="Times New Roman" w:hAnsi="Times New Roman" w:cs="Times New Roman"/>
          <w:color w:val="000000" w:themeColor="text1"/>
          <w:sz w:val="24"/>
          <w:szCs w:val="24"/>
          <w:shd w:val="clear" w:color="auto" w:fill="FFFFFF"/>
        </w:rPr>
      </w:pPr>
      <w:r w:rsidRPr="00EA3A32">
        <w:rPr>
          <w:rFonts w:ascii="Times New Roman" w:hAnsi="Times New Roman" w:cs="Times New Roman"/>
          <w:b/>
          <w:color w:val="000000" w:themeColor="text1"/>
          <w:sz w:val="24"/>
          <w:szCs w:val="24"/>
          <w:shd w:val="clear" w:color="auto" w:fill="FFFFFF"/>
        </w:rPr>
        <w:t xml:space="preserve"> </w:t>
      </w:r>
      <w:r w:rsidRPr="00EA3A32">
        <w:rPr>
          <w:rFonts w:ascii="Times New Roman" w:hAnsi="Times New Roman" w:cs="Times New Roman"/>
          <w:color w:val="000000" w:themeColor="text1"/>
          <w:sz w:val="24"/>
          <w:szCs w:val="24"/>
          <w:shd w:val="clear" w:color="auto" w:fill="FFFFFF"/>
        </w:rPr>
        <w:t>Dayanıklı sert plastik malzemeden olmalı.</w:t>
      </w:r>
    </w:p>
    <w:p w:rsidR="00EF6F93" w:rsidRDefault="00EF6F93" w:rsidP="00C4689F">
      <w:pPr>
        <w:spacing w:after="0"/>
        <w:rPr>
          <w:rFonts w:ascii="Times New Roman" w:hAnsi="Times New Roman" w:cs="Times New Roman"/>
          <w:color w:val="000000" w:themeColor="text1"/>
          <w:sz w:val="24"/>
          <w:szCs w:val="24"/>
          <w:shd w:val="clear" w:color="auto" w:fill="FFFFFF"/>
        </w:rPr>
      </w:pPr>
    </w:p>
    <w:p w:rsidR="00EF6F93" w:rsidRPr="00EF6F93" w:rsidRDefault="00EF6F93" w:rsidP="00C4689F">
      <w:pPr>
        <w:spacing w:after="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14</w:t>
      </w:r>
      <w:r w:rsidRPr="00EF6F93">
        <w:rPr>
          <w:rFonts w:ascii="Times New Roman" w:hAnsi="Times New Roman" w:cs="Times New Roman"/>
          <w:b/>
          <w:color w:val="000000" w:themeColor="text1"/>
          <w:sz w:val="24"/>
          <w:szCs w:val="24"/>
          <w:shd w:val="clear" w:color="auto" w:fill="FFFFFF"/>
        </w:rPr>
        <w:t>.</w:t>
      </w:r>
      <w:r w:rsidRPr="00EF6F93">
        <w:rPr>
          <w:rFonts w:ascii="Times New Roman" w:hAnsi="Times New Roman" w:cs="Times New Roman"/>
          <w:b/>
          <w:color w:val="000000" w:themeColor="text1"/>
          <w:sz w:val="24"/>
          <w:szCs w:val="24"/>
          <w:shd w:val="clear" w:color="auto" w:fill="FFFFFF"/>
        </w:rPr>
        <w:tab/>
        <w:t>SIVI SABUN</w:t>
      </w:r>
    </w:p>
    <w:p w:rsidR="00EF6F93" w:rsidRDefault="00EF6F93" w:rsidP="00C4689F">
      <w:pPr>
        <w:spacing w:after="0"/>
        <w:rPr>
          <w:rFonts w:ascii="Times New Roman" w:hAnsi="Times New Roman" w:cs="Times New Roman"/>
          <w:color w:val="000000" w:themeColor="text1"/>
          <w:sz w:val="24"/>
          <w:szCs w:val="24"/>
          <w:shd w:val="clear" w:color="auto" w:fill="FFFFFF"/>
        </w:rPr>
      </w:pPr>
    </w:p>
    <w:p w:rsidR="00EF6F93" w:rsidRDefault="00EF6F93" w:rsidP="00C4689F">
      <w:pPr>
        <w:spacing w:after="0"/>
        <w:rPr>
          <w:rFonts w:ascii="Arial" w:hAnsi="Arial"/>
          <w:color w:val="202124"/>
          <w:sz w:val="30"/>
          <w:szCs w:val="30"/>
          <w:shd w:val="clear" w:color="auto" w:fill="FFFFFF"/>
        </w:rPr>
      </w:pPr>
      <w:r>
        <w:rPr>
          <w:rFonts w:ascii="Arial" w:hAnsi="Arial"/>
          <w:color w:val="202124"/>
          <w:sz w:val="30"/>
          <w:szCs w:val="30"/>
          <w:shd w:val="clear" w:color="auto" w:fill="FFFFFF"/>
        </w:rPr>
        <w:t>1. </w:t>
      </w:r>
      <w:r>
        <w:rPr>
          <w:rFonts w:ascii="Arial" w:hAnsi="Arial"/>
          <w:color w:val="040C28"/>
          <w:sz w:val="30"/>
          <w:szCs w:val="30"/>
        </w:rPr>
        <w:t>Sıvı</w:t>
      </w:r>
      <w:r>
        <w:rPr>
          <w:rFonts w:ascii="Arial" w:hAnsi="Arial"/>
          <w:color w:val="202124"/>
          <w:sz w:val="30"/>
          <w:szCs w:val="30"/>
          <w:shd w:val="clear" w:color="auto" w:fill="FFFFFF"/>
        </w:rPr>
        <w:t> el </w:t>
      </w:r>
      <w:r>
        <w:rPr>
          <w:rFonts w:ascii="Arial" w:hAnsi="Arial"/>
          <w:color w:val="040C28"/>
          <w:sz w:val="30"/>
          <w:szCs w:val="30"/>
        </w:rPr>
        <w:t>sabunu</w:t>
      </w:r>
      <w:r>
        <w:rPr>
          <w:rFonts w:ascii="Arial" w:hAnsi="Arial"/>
          <w:color w:val="202124"/>
          <w:sz w:val="30"/>
          <w:szCs w:val="30"/>
          <w:shd w:val="clear" w:color="auto" w:fill="FFFFFF"/>
        </w:rPr>
        <w:t xml:space="preserve"> parfüm içermelidir. </w:t>
      </w:r>
    </w:p>
    <w:p w:rsidR="00EF6F93" w:rsidRPr="00EA3A32" w:rsidRDefault="00EF6F93" w:rsidP="00C4689F">
      <w:pPr>
        <w:spacing w:after="0"/>
        <w:rPr>
          <w:rFonts w:ascii="Times New Roman" w:hAnsi="Times New Roman" w:cs="Times New Roman"/>
          <w:color w:val="000000" w:themeColor="text1"/>
          <w:sz w:val="24"/>
          <w:szCs w:val="24"/>
          <w:shd w:val="clear" w:color="auto" w:fill="FFFFFF"/>
        </w:rPr>
      </w:pPr>
      <w:r>
        <w:rPr>
          <w:rFonts w:ascii="Arial" w:hAnsi="Arial"/>
          <w:color w:val="202124"/>
          <w:sz w:val="30"/>
          <w:szCs w:val="30"/>
          <w:shd w:val="clear" w:color="auto" w:fill="FFFFFF"/>
        </w:rPr>
        <w:t>2. </w:t>
      </w:r>
      <w:r>
        <w:rPr>
          <w:rFonts w:ascii="Arial" w:hAnsi="Arial"/>
          <w:color w:val="040C28"/>
          <w:sz w:val="30"/>
          <w:szCs w:val="30"/>
        </w:rPr>
        <w:t>Sıvı</w:t>
      </w:r>
      <w:r>
        <w:rPr>
          <w:rFonts w:ascii="Arial" w:hAnsi="Arial"/>
          <w:color w:val="202124"/>
          <w:sz w:val="30"/>
          <w:szCs w:val="30"/>
          <w:shd w:val="clear" w:color="auto" w:fill="FFFFFF"/>
        </w:rPr>
        <w:t> el </w:t>
      </w:r>
      <w:r>
        <w:rPr>
          <w:rFonts w:ascii="Arial" w:hAnsi="Arial"/>
          <w:color w:val="040C28"/>
          <w:sz w:val="30"/>
          <w:szCs w:val="30"/>
        </w:rPr>
        <w:t>sabunu</w:t>
      </w:r>
      <w:r>
        <w:rPr>
          <w:rFonts w:ascii="Arial" w:hAnsi="Arial"/>
          <w:color w:val="202124"/>
          <w:sz w:val="30"/>
          <w:szCs w:val="30"/>
          <w:shd w:val="clear" w:color="auto" w:fill="FFFFFF"/>
        </w:rPr>
        <w:t> kolayca köpürebilmeli ve kolayca durulanabilmelidir. 3. </w:t>
      </w:r>
      <w:r>
        <w:rPr>
          <w:rFonts w:ascii="Arial" w:hAnsi="Arial"/>
          <w:color w:val="040C28"/>
          <w:sz w:val="30"/>
          <w:szCs w:val="30"/>
        </w:rPr>
        <w:t>Sıvı</w:t>
      </w:r>
      <w:r>
        <w:rPr>
          <w:rFonts w:ascii="Arial" w:hAnsi="Arial"/>
          <w:color w:val="202124"/>
          <w:sz w:val="30"/>
          <w:szCs w:val="30"/>
          <w:shd w:val="clear" w:color="auto" w:fill="FFFFFF"/>
        </w:rPr>
        <w:t> el </w:t>
      </w:r>
      <w:r>
        <w:rPr>
          <w:rFonts w:ascii="Arial" w:hAnsi="Arial"/>
          <w:color w:val="040C28"/>
          <w:sz w:val="30"/>
          <w:szCs w:val="30"/>
        </w:rPr>
        <w:t>sabunu</w:t>
      </w:r>
      <w:r>
        <w:rPr>
          <w:rFonts w:ascii="Arial" w:hAnsi="Arial"/>
          <w:color w:val="202124"/>
          <w:sz w:val="30"/>
          <w:szCs w:val="30"/>
          <w:shd w:val="clear" w:color="auto" w:fill="FFFFFF"/>
        </w:rPr>
        <w:t xml:space="preserve"> cildi kurutmamalı, cildi tahriş etmemeli, cilt </w:t>
      </w:r>
      <w:proofErr w:type="spellStart"/>
      <w:r>
        <w:rPr>
          <w:rFonts w:ascii="Arial" w:hAnsi="Arial"/>
          <w:color w:val="202124"/>
          <w:sz w:val="30"/>
          <w:szCs w:val="30"/>
          <w:shd w:val="clear" w:color="auto" w:fill="FFFFFF"/>
        </w:rPr>
        <w:t>irritasyonuna</w:t>
      </w:r>
      <w:proofErr w:type="spellEnd"/>
      <w:r>
        <w:rPr>
          <w:rFonts w:ascii="Arial" w:hAnsi="Arial"/>
          <w:color w:val="202124"/>
          <w:sz w:val="30"/>
          <w:szCs w:val="30"/>
          <w:shd w:val="clear" w:color="auto" w:fill="FFFFFF"/>
        </w:rPr>
        <w:t xml:space="preserve"> neden olmamalı ve ellerde alerjik reaksiyona neden olmamalıdır.</w:t>
      </w:r>
    </w:p>
    <w:p w:rsidR="002C579A" w:rsidRDefault="002C579A" w:rsidP="002C579A">
      <w:pPr>
        <w:shd w:val="clear" w:color="auto" w:fill="FFFFFF"/>
        <w:spacing w:after="0" w:line="240" w:lineRule="auto"/>
        <w:textAlignment w:val="baseline"/>
        <w:rPr>
          <w:rFonts w:ascii="Times New Roman" w:eastAsia="Times New Roman" w:hAnsi="Times New Roman" w:cs="Times New Roman"/>
          <w:b/>
          <w:color w:val="444444"/>
          <w:sz w:val="24"/>
          <w:szCs w:val="24"/>
          <w:lang w:eastAsia="tr-TR"/>
        </w:rPr>
      </w:pPr>
    </w:p>
    <w:p w:rsidR="002C579A" w:rsidRDefault="002C579A" w:rsidP="002C579A">
      <w:pPr>
        <w:pStyle w:val="ListeParagraf"/>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rsidR="002C579A" w:rsidRDefault="00EF6F93" w:rsidP="002C579A">
      <w:pPr>
        <w:shd w:val="clear" w:color="auto" w:fill="FFFFFF"/>
        <w:spacing w:after="0" w:line="240" w:lineRule="auto"/>
        <w:textAlignment w:val="baseline"/>
        <w:rPr>
          <w:rFonts w:ascii="Times New Roman" w:hAnsi="Times New Roman" w:cs="Times New Roman"/>
          <w:b/>
        </w:rPr>
      </w:pPr>
      <w:r>
        <w:rPr>
          <w:rFonts w:ascii="Times New Roman" w:eastAsia="Times New Roman" w:hAnsi="Times New Roman" w:cs="Times New Roman"/>
          <w:b/>
          <w:color w:val="444444"/>
          <w:sz w:val="24"/>
          <w:szCs w:val="24"/>
          <w:lang w:eastAsia="tr-TR"/>
        </w:rPr>
        <w:t>15</w:t>
      </w:r>
      <w:r w:rsidR="002C579A" w:rsidRPr="00EA3A32">
        <w:rPr>
          <w:rFonts w:ascii="Times New Roman" w:eastAsia="Times New Roman" w:hAnsi="Times New Roman" w:cs="Times New Roman"/>
          <w:b/>
          <w:color w:val="444444"/>
          <w:sz w:val="24"/>
          <w:szCs w:val="24"/>
          <w:lang w:eastAsia="tr-TR"/>
        </w:rPr>
        <w:t xml:space="preserve">. </w:t>
      </w:r>
      <w:r w:rsidR="002C579A">
        <w:rPr>
          <w:rFonts w:ascii="Times New Roman" w:hAnsi="Times New Roman" w:cs="Times New Roman"/>
          <w:b/>
        </w:rPr>
        <w:t>ISLAK MENDİL</w:t>
      </w:r>
    </w:p>
    <w:p w:rsidR="002C579A" w:rsidRDefault="002C579A" w:rsidP="002C579A">
      <w:pPr>
        <w:shd w:val="clear" w:color="auto" w:fill="FFFFFF"/>
        <w:spacing w:after="0" w:line="240" w:lineRule="auto"/>
        <w:textAlignment w:val="baseline"/>
        <w:rPr>
          <w:rFonts w:ascii="Times New Roman" w:hAnsi="Times New Roman" w:cs="Times New Roman"/>
          <w:b/>
        </w:rPr>
      </w:pPr>
    </w:p>
    <w:p w:rsidR="002C579A" w:rsidRDefault="002C579A" w:rsidP="002C579A">
      <w:pPr>
        <w:shd w:val="clear" w:color="auto" w:fill="FFFFFF"/>
        <w:spacing w:after="0" w:line="240" w:lineRule="auto"/>
        <w:textAlignment w:val="baseline"/>
        <w:rPr>
          <w:rFonts w:ascii="Times New Roman" w:hAnsi="Times New Roman" w:cs="Times New Roman"/>
          <w:b/>
        </w:rPr>
      </w:pPr>
      <w:r w:rsidRPr="00EA3A32">
        <w:rPr>
          <w:rFonts w:ascii="Times New Roman" w:hAnsi="Times New Roman" w:cs="Times New Roman"/>
          <w:b/>
        </w:rPr>
        <w:t xml:space="preserve"> </w:t>
      </w:r>
    </w:p>
    <w:p w:rsidR="002C579A" w:rsidRDefault="002C579A" w:rsidP="002C579A">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2C579A">
        <w:rPr>
          <w:rFonts w:ascii="Times New Roman" w:eastAsia="Times New Roman" w:hAnsi="Times New Roman" w:cs="Times New Roman"/>
          <w:color w:val="444444"/>
          <w:sz w:val="24"/>
          <w:szCs w:val="24"/>
          <w:lang w:eastAsia="tr-TR"/>
        </w:rPr>
        <w:t xml:space="preserve"> 100 yapraklı </w:t>
      </w:r>
      <w:r>
        <w:rPr>
          <w:rFonts w:ascii="Times New Roman" w:eastAsia="Times New Roman" w:hAnsi="Times New Roman" w:cs="Times New Roman"/>
          <w:color w:val="444444"/>
          <w:sz w:val="24"/>
          <w:szCs w:val="24"/>
          <w:lang w:eastAsia="tr-TR"/>
        </w:rPr>
        <w:t xml:space="preserve"> olmalıdır.</w:t>
      </w:r>
    </w:p>
    <w:p w:rsidR="002C579A" w:rsidRDefault="002C579A" w:rsidP="002C579A">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sidRPr="002C579A">
        <w:rPr>
          <w:rFonts w:ascii="Times New Roman" w:eastAsia="Times New Roman" w:hAnsi="Times New Roman" w:cs="Times New Roman"/>
          <w:color w:val="444444"/>
          <w:sz w:val="24"/>
          <w:szCs w:val="24"/>
          <w:lang w:eastAsia="tr-TR"/>
        </w:rPr>
        <w:t xml:space="preserve">10 lu paket şeklinde </w:t>
      </w:r>
      <w:r>
        <w:rPr>
          <w:rFonts w:ascii="Times New Roman" w:eastAsia="Times New Roman" w:hAnsi="Times New Roman" w:cs="Times New Roman"/>
          <w:color w:val="444444"/>
          <w:sz w:val="24"/>
          <w:szCs w:val="24"/>
          <w:lang w:eastAsia="tr-TR"/>
        </w:rPr>
        <w:t>olmalıdır.</w:t>
      </w:r>
    </w:p>
    <w:p w:rsidR="00C4689F" w:rsidRDefault="002C579A" w:rsidP="00C4689F">
      <w:pPr>
        <w:pStyle w:val="ListeParagraf"/>
        <w:numPr>
          <w:ilvl w:val="0"/>
          <w:numId w:val="12"/>
        </w:num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Hijyen ve sağlık koşularına uygun olmalıdır.</w:t>
      </w:r>
    </w:p>
    <w:p w:rsidR="00EF6F93" w:rsidRDefault="00EF6F93" w:rsidP="00EF6F93">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rsidR="00EF6F93" w:rsidRPr="004F2466" w:rsidRDefault="00EF6F93" w:rsidP="00EF6F93">
      <w:pPr>
        <w:spacing w:line="240" w:lineRule="auto"/>
        <w:rPr>
          <w:rFonts w:ascii="Times New Roman" w:hAnsi="Times New Roman"/>
          <w:b/>
          <w:sz w:val="24"/>
          <w:szCs w:val="24"/>
        </w:rPr>
      </w:pPr>
      <w:r>
        <w:rPr>
          <w:rFonts w:ascii="Times New Roman" w:hAnsi="Times New Roman"/>
          <w:b/>
          <w:sz w:val="24"/>
          <w:szCs w:val="24"/>
        </w:rPr>
        <w:t>16.</w:t>
      </w:r>
      <w:r w:rsidRPr="004F2466">
        <w:rPr>
          <w:rFonts w:ascii="Times New Roman" w:hAnsi="Times New Roman"/>
          <w:b/>
          <w:sz w:val="24"/>
          <w:szCs w:val="24"/>
        </w:rPr>
        <w:t>KOKU GİDERİ (ASKILI ERNET)</w:t>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-Işık ısı ve nemden etkilenmeyecek şekilde ambalajı içinde olmalıdır.</w:t>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-Kokusu etrafı rahatsız etmemelidir.</w:t>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-Plastik askısı ile birlikte olmalı ve en az 60gr olmalıdır.</w:t>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Hoş ve güzel kokulu olmalıdır.</w:t>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-Ürün alerjik ve tahriş edici etki oluşturmamalıdır.</w:t>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-Ürün ambalajlı paketlerde olmalıdır.</w:t>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-Ürün yuvarlak şekilde ve blok halinde olacaktır.</w:t>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-Ürün kristalize görünümde olacaktır.</w:t>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-Aktif maddesi paradi klora benzen olmalıdır.</w:t>
      </w:r>
      <w:r w:rsidRPr="004F2466">
        <w:rPr>
          <w:rFonts w:ascii="Times New Roman" w:hAnsi="Times New Roman"/>
          <w:sz w:val="24"/>
          <w:szCs w:val="24"/>
        </w:rPr>
        <w:tab/>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-Ürün plastik askısı ile birlikte olacaktır.</w:t>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 xml:space="preserve">-Ürünün aktif maddesi </w:t>
      </w:r>
      <w:proofErr w:type="spellStart"/>
      <w:r w:rsidRPr="004F2466">
        <w:rPr>
          <w:rFonts w:ascii="Times New Roman" w:hAnsi="Times New Roman"/>
          <w:sz w:val="24"/>
          <w:szCs w:val="24"/>
        </w:rPr>
        <w:t>paradiklorobenzen</w:t>
      </w:r>
      <w:proofErr w:type="spellEnd"/>
      <w:r w:rsidRPr="004F2466">
        <w:rPr>
          <w:rFonts w:ascii="Times New Roman" w:hAnsi="Times New Roman"/>
          <w:sz w:val="24"/>
          <w:szCs w:val="24"/>
        </w:rPr>
        <w:t xml:space="preserve"> olacaktır.</w:t>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-Ürün çeşitli kokularda parfüm içerecek olup, tuvalette bulunan kötü kokuları giderecektir.</w:t>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-Ürün karton kolilere ambalajlanacaktır.</w:t>
      </w:r>
    </w:p>
    <w:p w:rsidR="00EF6F93" w:rsidRPr="004F2466" w:rsidRDefault="00EF6F93" w:rsidP="00EF6F93">
      <w:pPr>
        <w:autoSpaceDE w:val="0"/>
        <w:autoSpaceDN w:val="0"/>
        <w:adjustRightInd w:val="0"/>
        <w:spacing w:after="0" w:line="240" w:lineRule="auto"/>
        <w:jc w:val="both"/>
        <w:rPr>
          <w:rFonts w:ascii="Times New Roman" w:hAnsi="Times New Roman"/>
          <w:sz w:val="24"/>
          <w:szCs w:val="24"/>
        </w:rPr>
      </w:pPr>
      <w:r w:rsidRPr="004F2466">
        <w:rPr>
          <w:rFonts w:ascii="Times New Roman" w:hAnsi="Times New Roman"/>
          <w:sz w:val="24"/>
          <w:szCs w:val="24"/>
        </w:rPr>
        <w:t>- Değerlendirme numune üzerinden yapılacaktır, en az 1 adet numune verilmelidir</w:t>
      </w:r>
    </w:p>
    <w:p w:rsidR="00EF6F93" w:rsidRPr="00EF6F93" w:rsidRDefault="00EF6F93" w:rsidP="00EF6F93">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rsidR="00EA3A32" w:rsidRPr="00EA3A32" w:rsidRDefault="00EA3A32" w:rsidP="00C4689F">
      <w:pPr>
        <w:spacing w:after="0"/>
        <w:rPr>
          <w:rFonts w:ascii="Times New Roman" w:hAnsi="Times New Roman" w:cs="Times New Roman"/>
          <w:b/>
          <w:color w:val="000000" w:themeColor="text1"/>
          <w:sz w:val="24"/>
          <w:szCs w:val="24"/>
          <w:shd w:val="clear" w:color="auto" w:fill="FFFFFF"/>
        </w:rPr>
      </w:pPr>
    </w:p>
    <w:p w:rsidR="00EA3A32" w:rsidRDefault="00EA3A32" w:rsidP="00F26723">
      <w:pPr>
        <w:rPr>
          <w:rFonts w:ascii="Times New Roman" w:hAnsi="Times New Roman" w:cs="Times New Roman"/>
          <w:b/>
        </w:rPr>
      </w:pPr>
      <w:r w:rsidRPr="00EA3A32">
        <w:rPr>
          <w:rFonts w:ascii="Times New Roman" w:hAnsi="Times New Roman" w:cs="Times New Roman"/>
          <w:b/>
        </w:rPr>
        <w:t xml:space="preserve">NOT: </w:t>
      </w:r>
    </w:p>
    <w:p w:rsidR="00EA3A32" w:rsidRPr="00EA3A32" w:rsidRDefault="00EA3A32" w:rsidP="00F26723">
      <w:pPr>
        <w:rPr>
          <w:rFonts w:ascii="Times New Roman" w:hAnsi="Times New Roman" w:cs="Times New Roman"/>
        </w:rPr>
      </w:pPr>
      <w:r w:rsidRPr="00EA3A32">
        <w:rPr>
          <w:rFonts w:ascii="Times New Roman" w:hAnsi="Times New Roman" w:cs="Times New Roman"/>
          <w:b/>
        </w:rPr>
        <w:t>1-</w:t>
      </w:r>
      <w:r w:rsidRPr="00EA3A32">
        <w:rPr>
          <w:rFonts w:ascii="Times New Roman" w:hAnsi="Times New Roman" w:cs="Times New Roman"/>
        </w:rPr>
        <w:t xml:space="preserve"> Teklif mektupları kaşeli ve imzalı olarak elden, posta veya faks yolu ile tarafımıza gönderilm</w:t>
      </w:r>
      <w:r w:rsidR="007E02F8">
        <w:rPr>
          <w:rFonts w:ascii="Times New Roman" w:hAnsi="Times New Roman" w:cs="Times New Roman"/>
        </w:rPr>
        <w:t>em</w:t>
      </w:r>
      <w:r w:rsidRPr="00EA3A32">
        <w:rPr>
          <w:rFonts w:ascii="Times New Roman" w:hAnsi="Times New Roman" w:cs="Times New Roman"/>
        </w:rPr>
        <w:t xml:space="preserve">elidir. </w:t>
      </w:r>
    </w:p>
    <w:p w:rsidR="00EA3A32" w:rsidRPr="00EA3A32" w:rsidRDefault="00EA3A32" w:rsidP="00F26723">
      <w:pPr>
        <w:rPr>
          <w:rFonts w:ascii="Times New Roman" w:hAnsi="Times New Roman" w:cs="Times New Roman"/>
        </w:rPr>
      </w:pPr>
      <w:r w:rsidRPr="00EA3A32">
        <w:rPr>
          <w:rFonts w:ascii="Times New Roman" w:hAnsi="Times New Roman" w:cs="Times New Roman"/>
          <w:b/>
        </w:rPr>
        <w:t>2-</w:t>
      </w:r>
      <w:r w:rsidRPr="00EA3A32">
        <w:rPr>
          <w:rFonts w:ascii="Times New Roman" w:hAnsi="Times New Roman" w:cs="Times New Roman"/>
        </w:rPr>
        <w:t xml:space="preserve"> Ödeme esnasında % 0,948 oranında KDV hariç tutar üzerinden Damga Vergisi kesilecektir. </w:t>
      </w:r>
    </w:p>
    <w:p w:rsidR="007E02F8" w:rsidRDefault="00EA3A32" w:rsidP="00F26723">
      <w:pPr>
        <w:rPr>
          <w:rFonts w:ascii="Times New Roman" w:hAnsi="Times New Roman" w:cs="Times New Roman"/>
        </w:rPr>
      </w:pPr>
      <w:r w:rsidRPr="00EA3A32">
        <w:rPr>
          <w:rFonts w:ascii="Times New Roman" w:hAnsi="Times New Roman" w:cs="Times New Roman"/>
          <w:b/>
        </w:rPr>
        <w:t>3-</w:t>
      </w:r>
      <w:r w:rsidRPr="00EA3A32">
        <w:rPr>
          <w:rFonts w:ascii="Times New Roman" w:hAnsi="Times New Roman" w:cs="Times New Roman"/>
        </w:rPr>
        <w:t xml:space="preserve"> Nakliye, hamaliye, işçilik vb. giderler yükleniciye ait olup teslimat depo içine elden yapılmalıdır. Kargo ile yapılan teslimat kabul edilmeyecektir. </w:t>
      </w:r>
    </w:p>
    <w:p w:rsidR="00EA3A32" w:rsidRPr="00EA3A32" w:rsidRDefault="00EA3A32" w:rsidP="00F26723">
      <w:pPr>
        <w:rPr>
          <w:rFonts w:ascii="Times New Roman" w:hAnsi="Times New Roman" w:cs="Times New Roman"/>
        </w:rPr>
      </w:pPr>
      <w:r w:rsidRPr="00EA3A32">
        <w:rPr>
          <w:rFonts w:ascii="Times New Roman" w:hAnsi="Times New Roman" w:cs="Times New Roman"/>
          <w:b/>
        </w:rPr>
        <w:t>4-</w:t>
      </w:r>
      <w:r w:rsidRPr="00EA3A32">
        <w:rPr>
          <w:rFonts w:ascii="Times New Roman" w:hAnsi="Times New Roman" w:cs="Times New Roman"/>
        </w:rPr>
        <w:t xml:space="preserve"> Teklif mektupları üzerinde teklif edilen ürünlerin marka ve modeli ile sipariş sonrasında ürünlerin kaç günde teslim edileceği belirtilmelidir. </w:t>
      </w:r>
    </w:p>
    <w:p w:rsidR="00EA3A32" w:rsidRPr="00EA3A32" w:rsidRDefault="00EA3A32" w:rsidP="00F26723">
      <w:pPr>
        <w:rPr>
          <w:rFonts w:ascii="Times New Roman" w:hAnsi="Times New Roman" w:cs="Times New Roman"/>
        </w:rPr>
      </w:pPr>
      <w:r w:rsidRPr="00EA3A32">
        <w:rPr>
          <w:rFonts w:ascii="Times New Roman" w:hAnsi="Times New Roman" w:cs="Times New Roman"/>
          <w:b/>
        </w:rPr>
        <w:t>5-</w:t>
      </w:r>
      <w:r w:rsidRPr="00EA3A32">
        <w:rPr>
          <w:rFonts w:ascii="Times New Roman" w:hAnsi="Times New Roman" w:cs="Times New Roman"/>
        </w:rPr>
        <w:t xml:space="preserve"> Teklif edilen malzemelere ait orijinal katalog var ise teklif mektupları içerisinde getirilmelidir.</w:t>
      </w:r>
    </w:p>
    <w:p w:rsidR="00EA3A32" w:rsidRPr="00EA3A32" w:rsidRDefault="00EA3A32" w:rsidP="00F26723">
      <w:pPr>
        <w:rPr>
          <w:rFonts w:ascii="Times New Roman" w:hAnsi="Times New Roman" w:cs="Times New Roman"/>
        </w:rPr>
      </w:pPr>
      <w:r w:rsidRPr="00EA3A32">
        <w:rPr>
          <w:rFonts w:ascii="Times New Roman" w:hAnsi="Times New Roman" w:cs="Times New Roman"/>
          <w:b/>
        </w:rPr>
        <w:t xml:space="preserve"> 6-</w:t>
      </w:r>
      <w:r w:rsidRPr="00EA3A32">
        <w:rPr>
          <w:rFonts w:ascii="Times New Roman" w:hAnsi="Times New Roman" w:cs="Times New Roman"/>
        </w:rPr>
        <w:t xml:space="preserve"> Teklif edilen ürünler için ihale tarihine kadar idareye numunelerini teslim etmeyen isteklilerin teklifleri değerlendirilmeyecektir. Numuneler kargo ile gönderilebilir. </w:t>
      </w:r>
    </w:p>
    <w:p w:rsidR="00EA3A32" w:rsidRPr="00EA3A32" w:rsidRDefault="00EA3A32" w:rsidP="00F26723">
      <w:pPr>
        <w:rPr>
          <w:rFonts w:ascii="Times New Roman" w:hAnsi="Times New Roman" w:cs="Times New Roman"/>
        </w:rPr>
      </w:pPr>
      <w:r w:rsidRPr="00EA3A32">
        <w:rPr>
          <w:rFonts w:ascii="Times New Roman" w:hAnsi="Times New Roman" w:cs="Times New Roman"/>
          <w:b/>
        </w:rPr>
        <w:t>7-</w:t>
      </w:r>
      <w:r w:rsidRPr="00EA3A32">
        <w:rPr>
          <w:rFonts w:ascii="Times New Roman" w:hAnsi="Times New Roman" w:cs="Times New Roman"/>
        </w:rPr>
        <w:t xml:space="preserve"> Muayene sonrası teknik şartnameye uygun olmayan ve muayene kabulü yapılmayan mal/hizmetler kabul edilmeyecektir. </w:t>
      </w:r>
    </w:p>
    <w:p w:rsidR="00EA3A32" w:rsidRPr="00EA3A32" w:rsidRDefault="00EA3A32" w:rsidP="00F26723">
      <w:pPr>
        <w:rPr>
          <w:rFonts w:ascii="Times New Roman" w:hAnsi="Times New Roman" w:cs="Times New Roman"/>
        </w:rPr>
      </w:pPr>
      <w:r w:rsidRPr="00EA3A32">
        <w:rPr>
          <w:rFonts w:ascii="Times New Roman" w:hAnsi="Times New Roman" w:cs="Times New Roman"/>
          <w:b/>
        </w:rPr>
        <w:lastRenderedPageBreak/>
        <w:t>8-</w:t>
      </w:r>
      <w:r w:rsidRPr="00EA3A32">
        <w:rPr>
          <w:rFonts w:ascii="Times New Roman" w:hAnsi="Times New Roman" w:cs="Times New Roman"/>
        </w:rPr>
        <w:t xml:space="preserve">Teklif veren firmalar vermiş olduğu teklif ile birlikte teknik şartnameyi kabul ve taahhüt etmiş sayılır. </w:t>
      </w:r>
    </w:p>
    <w:p w:rsidR="00EA3A32" w:rsidRPr="00EA3A32" w:rsidRDefault="00EA3A32" w:rsidP="00F26723">
      <w:pPr>
        <w:rPr>
          <w:rFonts w:ascii="Times New Roman" w:hAnsi="Times New Roman" w:cs="Times New Roman"/>
        </w:rPr>
      </w:pPr>
      <w:r w:rsidRPr="00EA3A32">
        <w:rPr>
          <w:rFonts w:ascii="Times New Roman" w:hAnsi="Times New Roman" w:cs="Times New Roman"/>
          <w:b/>
        </w:rPr>
        <w:t>9-</w:t>
      </w:r>
      <w:r w:rsidRPr="00EA3A32">
        <w:rPr>
          <w:rFonts w:ascii="Times New Roman" w:hAnsi="Times New Roman" w:cs="Times New Roman"/>
        </w:rPr>
        <w:t xml:space="preserve"> Muayene komisyonu değerlendirdikten sonra mal alınacak ve</w:t>
      </w:r>
      <w:r w:rsidR="00B6414D">
        <w:rPr>
          <w:rFonts w:ascii="Times New Roman" w:hAnsi="Times New Roman" w:cs="Times New Roman"/>
        </w:rPr>
        <w:t xml:space="preserve"> </w:t>
      </w:r>
      <w:r w:rsidRPr="00EA3A32">
        <w:rPr>
          <w:rFonts w:ascii="Times New Roman" w:hAnsi="Times New Roman" w:cs="Times New Roman"/>
        </w:rPr>
        <w:t xml:space="preserve"> ödeme 10 gün içerisinde yapılacaktır </w:t>
      </w:r>
    </w:p>
    <w:p w:rsidR="000D0431" w:rsidRPr="00EA3A32" w:rsidRDefault="00EA3A32" w:rsidP="00F26723">
      <w:pPr>
        <w:rPr>
          <w:rFonts w:ascii="Times New Roman" w:hAnsi="Times New Roman" w:cs="Times New Roman"/>
          <w:bCs/>
          <w:sz w:val="24"/>
          <w:szCs w:val="24"/>
        </w:rPr>
      </w:pPr>
      <w:r w:rsidRPr="00EA3A32">
        <w:rPr>
          <w:rFonts w:ascii="Times New Roman" w:hAnsi="Times New Roman" w:cs="Times New Roman"/>
          <w:b/>
        </w:rPr>
        <w:t>10-</w:t>
      </w:r>
      <w:r w:rsidRPr="00EA3A32">
        <w:rPr>
          <w:rFonts w:ascii="Times New Roman" w:hAnsi="Times New Roman" w:cs="Times New Roman"/>
        </w:rPr>
        <w:t xml:space="preserve"> Teklifler Türk Lirası üzerinden ve KDV hariç verilecektir.</w:t>
      </w:r>
    </w:p>
    <w:p w:rsidR="00A640DC" w:rsidRPr="00EA3A32" w:rsidRDefault="00A640DC" w:rsidP="00A640DC">
      <w:pPr>
        <w:spacing w:after="0"/>
        <w:jc w:val="both"/>
        <w:rPr>
          <w:rFonts w:ascii="Times New Roman" w:hAnsi="Times New Roman" w:cs="Times New Roman"/>
          <w:bCs/>
          <w:sz w:val="24"/>
          <w:szCs w:val="24"/>
        </w:rPr>
      </w:pPr>
    </w:p>
    <w:p w:rsidR="00EA3A32" w:rsidRDefault="00A640DC" w:rsidP="00DC684A">
      <w:pPr>
        <w:spacing w:after="0"/>
        <w:jc w:val="both"/>
        <w:rPr>
          <w:rFonts w:ascii="Times New Roman" w:hAnsi="Times New Roman" w:cs="Times New Roman"/>
          <w:bCs/>
          <w:sz w:val="24"/>
          <w:szCs w:val="24"/>
        </w:rPr>
      </w:pPr>
      <w:r w:rsidRPr="00EA3A32">
        <w:rPr>
          <w:rFonts w:ascii="Times New Roman" w:hAnsi="Times New Roman" w:cs="Times New Roman"/>
          <w:bCs/>
          <w:sz w:val="24"/>
          <w:szCs w:val="24"/>
        </w:rPr>
        <w:t xml:space="preserve"> </w:t>
      </w:r>
      <w:r w:rsidR="00A57861" w:rsidRPr="00EA3A32">
        <w:rPr>
          <w:rFonts w:ascii="Times New Roman" w:hAnsi="Times New Roman" w:cs="Times New Roman"/>
          <w:bCs/>
          <w:sz w:val="24"/>
          <w:szCs w:val="24"/>
        </w:rPr>
        <w:t xml:space="preserve">                                                                                                                                                </w:t>
      </w:r>
    </w:p>
    <w:p w:rsidR="00EA3A32" w:rsidRDefault="00EA3A32" w:rsidP="00DC684A">
      <w:pPr>
        <w:spacing w:after="0"/>
        <w:jc w:val="both"/>
        <w:rPr>
          <w:rFonts w:ascii="Times New Roman" w:hAnsi="Times New Roman" w:cs="Times New Roman"/>
          <w:bCs/>
          <w:sz w:val="24"/>
          <w:szCs w:val="24"/>
        </w:rPr>
      </w:pPr>
    </w:p>
    <w:p w:rsidR="00DC684A" w:rsidRDefault="00C6163E" w:rsidP="002C7C6F">
      <w:pPr>
        <w:spacing w:after="0"/>
        <w:ind w:left="7788"/>
        <w:jc w:val="both"/>
        <w:rPr>
          <w:rFonts w:ascii="Times New Roman" w:hAnsi="Times New Roman" w:cs="Times New Roman"/>
          <w:bCs/>
          <w:sz w:val="24"/>
          <w:szCs w:val="24"/>
        </w:rPr>
      </w:pPr>
      <w:r>
        <w:rPr>
          <w:rFonts w:ascii="Times New Roman" w:hAnsi="Times New Roman" w:cs="Times New Roman"/>
          <w:bCs/>
          <w:sz w:val="24"/>
          <w:szCs w:val="24"/>
        </w:rPr>
        <w:t>Cihan AKTAŞ</w:t>
      </w:r>
    </w:p>
    <w:p w:rsidR="002C7C6F" w:rsidRPr="00EA3A32" w:rsidRDefault="002C7C6F" w:rsidP="002C7C6F">
      <w:pPr>
        <w:spacing w:after="0"/>
        <w:ind w:left="7788"/>
        <w:jc w:val="both"/>
        <w:rPr>
          <w:rFonts w:ascii="Times New Roman" w:hAnsi="Times New Roman" w:cs="Times New Roman"/>
          <w:bCs/>
          <w:sz w:val="24"/>
          <w:szCs w:val="24"/>
        </w:rPr>
      </w:pPr>
      <w:r>
        <w:rPr>
          <w:rFonts w:ascii="Times New Roman" w:hAnsi="Times New Roman" w:cs="Times New Roman"/>
          <w:bCs/>
          <w:sz w:val="24"/>
          <w:szCs w:val="24"/>
        </w:rPr>
        <w:t xml:space="preserve">  Okul Müdürü</w:t>
      </w:r>
    </w:p>
    <w:sectPr w:rsidR="002C7C6F" w:rsidRPr="00EA3A32"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CE7"/>
    <w:multiLevelType w:val="hybridMultilevel"/>
    <w:tmpl w:val="9694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C63D57"/>
    <w:multiLevelType w:val="hybridMultilevel"/>
    <w:tmpl w:val="DA7A3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B36FAB"/>
    <w:multiLevelType w:val="hybridMultilevel"/>
    <w:tmpl w:val="C34E0156"/>
    <w:lvl w:ilvl="0" w:tplc="890039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4304182"/>
    <w:multiLevelType w:val="hybridMultilevel"/>
    <w:tmpl w:val="9C54D7D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5" w15:restartNumberingAfterBreak="0">
    <w:nsid w:val="49E93931"/>
    <w:multiLevelType w:val="multilevel"/>
    <w:tmpl w:val="7352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A4F28C2"/>
    <w:multiLevelType w:val="hybridMultilevel"/>
    <w:tmpl w:val="1DCA41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1BC1BA1"/>
    <w:multiLevelType w:val="hybridMultilevel"/>
    <w:tmpl w:val="2EEEE892"/>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9"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01029B"/>
    <w:multiLevelType w:val="hybridMultilevel"/>
    <w:tmpl w:val="B512F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D03872"/>
    <w:multiLevelType w:val="hybridMultilevel"/>
    <w:tmpl w:val="743C7D2A"/>
    <w:lvl w:ilvl="0" w:tplc="041F0001">
      <w:start w:val="1"/>
      <w:numFmt w:val="bullet"/>
      <w:lvlText w:val=""/>
      <w:lvlJc w:val="left"/>
      <w:pPr>
        <w:ind w:left="1503" w:hanging="360"/>
      </w:pPr>
      <w:rPr>
        <w:rFonts w:ascii="Symbol" w:hAnsi="Symbol" w:hint="default"/>
      </w:rPr>
    </w:lvl>
    <w:lvl w:ilvl="1" w:tplc="041F0003" w:tentative="1">
      <w:start w:val="1"/>
      <w:numFmt w:val="bullet"/>
      <w:lvlText w:val="o"/>
      <w:lvlJc w:val="left"/>
      <w:pPr>
        <w:ind w:left="222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3663" w:hanging="360"/>
      </w:pPr>
      <w:rPr>
        <w:rFonts w:ascii="Symbol" w:hAnsi="Symbol" w:hint="default"/>
      </w:rPr>
    </w:lvl>
    <w:lvl w:ilvl="4" w:tplc="041F0003" w:tentative="1">
      <w:start w:val="1"/>
      <w:numFmt w:val="bullet"/>
      <w:lvlText w:val="o"/>
      <w:lvlJc w:val="left"/>
      <w:pPr>
        <w:ind w:left="4383" w:hanging="360"/>
      </w:pPr>
      <w:rPr>
        <w:rFonts w:ascii="Courier New" w:hAnsi="Courier New" w:cs="Courier New" w:hint="default"/>
      </w:rPr>
    </w:lvl>
    <w:lvl w:ilvl="5" w:tplc="041F0005" w:tentative="1">
      <w:start w:val="1"/>
      <w:numFmt w:val="bullet"/>
      <w:lvlText w:val=""/>
      <w:lvlJc w:val="left"/>
      <w:pPr>
        <w:ind w:left="5103" w:hanging="360"/>
      </w:pPr>
      <w:rPr>
        <w:rFonts w:ascii="Wingdings" w:hAnsi="Wingdings" w:hint="default"/>
      </w:rPr>
    </w:lvl>
    <w:lvl w:ilvl="6" w:tplc="041F0001" w:tentative="1">
      <w:start w:val="1"/>
      <w:numFmt w:val="bullet"/>
      <w:lvlText w:val=""/>
      <w:lvlJc w:val="left"/>
      <w:pPr>
        <w:ind w:left="5823" w:hanging="360"/>
      </w:pPr>
      <w:rPr>
        <w:rFonts w:ascii="Symbol" w:hAnsi="Symbol" w:hint="default"/>
      </w:rPr>
    </w:lvl>
    <w:lvl w:ilvl="7" w:tplc="041F0003" w:tentative="1">
      <w:start w:val="1"/>
      <w:numFmt w:val="bullet"/>
      <w:lvlText w:val="o"/>
      <w:lvlJc w:val="left"/>
      <w:pPr>
        <w:ind w:left="6543" w:hanging="360"/>
      </w:pPr>
      <w:rPr>
        <w:rFonts w:ascii="Courier New" w:hAnsi="Courier New" w:cs="Courier New" w:hint="default"/>
      </w:rPr>
    </w:lvl>
    <w:lvl w:ilvl="8" w:tplc="041F0005" w:tentative="1">
      <w:start w:val="1"/>
      <w:numFmt w:val="bullet"/>
      <w:lvlText w:val=""/>
      <w:lvlJc w:val="left"/>
      <w:pPr>
        <w:ind w:left="7263"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7"/>
  </w:num>
  <w:num w:numId="6">
    <w:abstractNumId w:val="8"/>
  </w:num>
  <w:num w:numId="7">
    <w:abstractNumId w:val="10"/>
  </w:num>
  <w:num w:numId="8">
    <w:abstractNumId w:val="5"/>
  </w:num>
  <w:num w:numId="9">
    <w:abstractNumId w:val="4"/>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0D0431"/>
    <w:rsid w:val="001352C5"/>
    <w:rsid w:val="001518DE"/>
    <w:rsid w:val="001C19B1"/>
    <w:rsid w:val="001D6875"/>
    <w:rsid w:val="001D7B69"/>
    <w:rsid w:val="00210930"/>
    <w:rsid w:val="00247072"/>
    <w:rsid w:val="0026441E"/>
    <w:rsid w:val="002A4115"/>
    <w:rsid w:val="002C579A"/>
    <w:rsid w:val="002C75A7"/>
    <w:rsid w:val="002C7C6F"/>
    <w:rsid w:val="002D0AA1"/>
    <w:rsid w:val="002E4DED"/>
    <w:rsid w:val="0036483E"/>
    <w:rsid w:val="003B4318"/>
    <w:rsid w:val="003B7ABE"/>
    <w:rsid w:val="003E6F7A"/>
    <w:rsid w:val="003F060B"/>
    <w:rsid w:val="004054DA"/>
    <w:rsid w:val="00414731"/>
    <w:rsid w:val="004224D9"/>
    <w:rsid w:val="00430EB4"/>
    <w:rsid w:val="004E1B4C"/>
    <w:rsid w:val="004E5EBD"/>
    <w:rsid w:val="00507091"/>
    <w:rsid w:val="00513690"/>
    <w:rsid w:val="00522A49"/>
    <w:rsid w:val="00540608"/>
    <w:rsid w:val="005455B9"/>
    <w:rsid w:val="00554299"/>
    <w:rsid w:val="0055711C"/>
    <w:rsid w:val="005C384A"/>
    <w:rsid w:val="005D1AF1"/>
    <w:rsid w:val="00623049"/>
    <w:rsid w:val="00640AAE"/>
    <w:rsid w:val="00686252"/>
    <w:rsid w:val="00700DDA"/>
    <w:rsid w:val="00734242"/>
    <w:rsid w:val="007357C3"/>
    <w:rsid w:val="0074577F"/>
    <w:rsid w:val="00791965"/>
    <w:rsid w:val="007D38F2"/>
    <w:rsid w:val="007E02F8"/>
    <w:rsid w:val="00843123"/>
    <w:rsid w:val="00843423"/>
    <w:rsid w:val="008511A1"/>
    <w:rsid w:val="00874FCC"/>
    <w:rsid w:val="008808DA"/>
    <w:rsid w:val="00904253"/>
    <w:rsid w:val="00934A03"/>
    <w:rsid w:val="009534FE"/>
    <w:rsid w:val="009E252B"/>
    <w:rsid w:val="009F7F00"/>
    <w:rsid w:val="00A2418E"/>
    <w:rsid w:val="00A53D94"/>
    <w:rsid w:val="00A57861"/>
    <w:rsid w:val="00A640DC"/>
    <w:rsid w:val="00A6447C"/>
    <w:rsid w:val="00A949B1"/>
    <w:rsid w:val="00AD12FD"/>
    <w:rsid w:val="00AD16D1"/>
    <w:rsid w:val="00AE0BE1"/>
    <w:rsid w:val="00B6414D"/>
    <w:rsid w:val="00BE0E5A"/>
    <w:rsid w:val="00C21F85"/>
    <w:rsid w:val="00C275C6"/>
    <w:rsid w:val="00C4689F"/>
    <w:rsid w:val="00C6163E"/>
    <w:rsid w:val="00D45D96"/>
    <w:rsid w:val="00D743A3"/>
    <w:rsid w:val="00D80BFF"/>
    <w:rsid w:val="00D90BD6"/>
    <w:rsid w:val="00D94E90"/>
    <w:rsid w:val="00DB1975"/>
    <w:rsid w:val="00DC5B2A"/>
    <w:rsid w:val="00DC684A"/>
    <w:rsid w:val="00E15015"/>
    <w:rsid w:val="00EA3A32"/>
    <w:rsid w:val="00EA706B"/>
    <w:rsid w:val="00EF6F93"/>
    <w:rsid w:val="00F2035B"/>
    <w:rsid w:val="00F22A95"/>
    <w:rsid w:val="00F26723"/>
    <w:rsid w:val="00F44393"/>
    <w:rsid w:val="00F50978"/>
    <w:rsid w:val="00F81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A8D3"/>
  <w15:docId w15:val="{34BB6E57-9DE4-429E-839D-EE58BB2C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character" w:customStyle="1" w:styleId="hgkelc">
    <w:name w:val="hgkelc"/>
    <w:basedOn w:val="VarsaylanParagrafYazTipi"/>
    <w:rsid w:val="00623049"/>
  </w:style>
  <w:style w:type="character" w:customStyle="1" w:styleId="kx21rb">
    <w:name w:val="kx21rb"/>
    <w:basedOn w:val="VarsaylanParagrafYazTipi"/>
    <w:rsid w:val="00623049"/>
  </w:style>
  <w:style w:type="character" w:styleId="Kpr">
    <w:name w:val="Hyperlink"/>
    <w:basedOn w:val="VarsaylanParagrafYazTipi"/>
    <w:uiPriority w:val="99"/>
    <w:unhideWhenUsed/>
    <w:rsid w:val="00EA3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917</Words>
  <Characters>5230</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SECLİFE</cp:lastModifiedBy>
  <cp:revision>6</cp:revision>
  <cp:lastPrinted>2022-08-10T10:52:00Z</cp:lastPrinted>
  <dcterms:created xsi:type="dcterms:W3CDTF">2023-10-26T17:30:00Z</dcterms:created>
  <dcterms:modified xsi:type="dcterms:W3CDTF">2023-10-26T18:51:00Z</dcterms:modified>
</cp:coreProperties>
</file>